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412E" w:rsidRPr="00102434" w:rsidRDefault="005B75F0" w:rsidP="00102434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  <w:r w:rsidRPr="0010243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935" distR="114935" simplePos="0" relativeHeight="251657216" behindDoc="0" locked="0" layoutInCell="1" allowOverlap="1" wp14:anchorId="3076E015" wp14:editId="5B7F54FA">
            <wp:simplePos x="0" y="0"/>
            <wp:positionH relativeFrom="column">
              <wp:posOffset>2661920</wp:posOffset>
            </wp:positionH>
            <wp:positionV relativeFrom="paragraph">
              <wp:posOffset>27305</wp:posOffset>
            </wp:positionV>
            <wp:extent cx="386715" cy="5257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3" t="-22" r="-33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434">
        <w:rPr>
          <w:rFonts w:ascii="Arial" w:hAnsi="Arial" w:cs="Arial"/>
          <w:sz w:val="24"/>
          <w:szCs w:val="24"/>
        </w:rPr>
        <w:tab/>
      </w:r>
      <w:r w:rsidRPr="00102434">
        <w:rPr>
          <w:rFonts w:ascii="Arial" w:hAnsi="Arial" w:cs="Arial"/>
          <w:sz w:val="24"/>
          <w:szCs w:val="24"/>
        </w:rPr>
        <w:tab/>
      </w:r>
      <w:r w:rsidRPr="00102434">
        <w:rPr>
          <w:rFonts w:ascii="Arial" w:hAnsi="Arial" w:cs="Arial"/>
          <w:sz w:val="24"/>
          <w:szCs w:val="24"/>
        </w:rPr>
        <w:tab/>
      </w:r>
      <w:r w:rsidRPr="00102434">
        <w:rPr>
          <w:rFonts w:ascii="Arial" w:hAnsi="Arial" w:cs="Arial"/>
          <w:sz w:val="24"/>
          <w:szCs w:val="24"/>
        </w:rPr>
        <w:tab/>
      </w:r>
    </w:p>
    <w:p w:rsidR="00D4412E" w:rsidRPr="00102434" w:rsidRDefault="00D4412E" w:rsidP="00102434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D4412E" w:rsidRPr="00102434" w:rsidRDefault="00D4412E" w:rsidP="00102434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D4412E" w:rsidRPr="00102434" w:rsidRDefault="00D4412E" w:rsidP="00102434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D4412E" w:rsidRPr="00102434" w:rsidRDefault="005B75F0" w:rsidP="00102434">
      <w:pPr>
        <w:pStyle w:val="3"/>
        <w:tabs>
          <w:tab w:val="clear" w:pos="720"/>
        </w:tabs>
        <w:spacing w:before="0" w:after="0"/>
        <w:ind w:left="0" w:hanging="11"/>
        <w:jc w:val="center"/>
        <w:rPr>
          <w:rFonts w:ascii="Arial" w:hAnsi="Arial" w:cs="Arial"/>
          <w:sz w:val="24"/>
          <w:szCs w:val="24"/>
        </w:rPr>
      </w:pPr>
      <w:r w:rsidRPr="00102434">
        <w:rPr>
          <w:rFonts w:ascii="Arial" w:hAnsi="Arial" w:cs="Arial"/>
          <w:sz w:val="24"/>
          <w:szCs w:val="24"/>
        </w:rPr>
        <w:t>АДМИНИСТРАЦИЯ</w:t>
      </w:r>
    </w:p>
    <w:p w:rsidR="00D4412E" w:rsidRPr="00102434" w:rsidRDefault="005B75F0" w:rsidP="00102434">
      <w:pPr>
        <w:jc w:val="center"/>
        <w:rPr>
          <w:rFonts w:ascii="Arial" w:hAnsi="Arial" w:cs="Arial"/>
          <w:b/>
          <w:sz w:val="24"/>
          <w:szCs w:val="24"/>
        </w:rPr>
      </w:pPr>
      <w:r w:rsidRPr="00102434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D4412E" w:rsidRPr="00102434" w:rsidRDefault="005B75F0" w:rsidP="00102434">
      <w:pPr>
        <w:pStyle w:val="3"/>
        <w:tabs>
          <w:tab w:val="clear" w:pos="720"/>
        </w:tabs>
        <w:spacing w:before="0" w:after="0"/>
        <w:ind w:left="0" w:hanging="11"/>
        <w:jc w:val="center"/>
        <w:rPr>
          <w:rFonts w:ascii="Arial" w:hAnsi="Arial" w:cs="Arial"/>
          <w:sz w:val="24"/>
          <w:szCs w:val="24"/>
        </w:rPr>
      </w:pPr>
      <w:r w:rsidRPr="00102434">
        <w:rPr>
          <w:rFonts w:ascii="Arial" w:hAnsi="Arial" w:cs="Arial"/>
          <w:sz w:val="24"/>
          <w:szCs w:val="24"/>
        </w:rPr>
        <w:t>ВОЛГОГРАДСКОЙ  ОБЛАСТИ</w:t>
      </w:r>
    </w:p>
    <w:p w:rsidR="00D4412E" w:rsidRPr="00102434" w:rsidRDefault="001F2234" w:rsidP="00102434">
      <w:pPr>
        <w:pStyle w:val="ab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val="en-US" w:eastAsia="en-US"/>
        </w:rPr>
      </w:pPr>
      <w:r w:rsidRPr="0010243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BC469" wp14:editId="6C3AE8B4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1525" cy="0"/>
                <wp:effectExtent l="36195" t="34925" r="36830" b="3175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" strokeweight="1.59mm">
                <v:fill o:detectmouseclick="t"/>
                <v:stroke joinstyle="miter" endcap="square"/>
              </v:line>
            </w:pict>
          </mc:Fallback>
        </mc:AlternateContent>
      </w:r>
    </w:p>
    <w:p w:rsidR="00D4412E" w:rsidRPr="00102434" w:rsidRDefault="005B75F0" w:rsidP="00102434">
      <w:pPr>
        <w:pStyle w:val="4"/>
        <w:ind w:left="0" w:hanging="13"/>
        <w:jc w:val="center"/>
        <w:rPr>
          <w:rFonts w:ascii="Arial" w:hAnsi="Arial" w:cs="Arial"/>
          <w:sz w:val="24"/>
          <w:szCs w:val="24"/>
        </w:rPr>
      </w:pPr>
      <w:r w:rsidRPr="00102434">
        <w:rPr>
          <w:rFonts w:ascii="Arial" w:hAnsi="Arial" w:cs="Arial"/>
          <w:sz w:val="24"/>
          <w:szCs w:val="24"/>
        </w:rPr>
        <w:t>ПОСТАНОВЛЕНИЕ</w:t>
      </w:r>
    </w:p>
    <w:p w:rsidR="00D4412E" w:rsidRPr="00102434" w:rsidRDefault="00D4412E" w:rsidP="00102434">
      <w:pPr>
        <w:rPr>
          <w:rFonts w:ascii="Arial" w:hAnsi="Arial" w:cs="Arial"/>
          <w:sz w:val="24"/>
          <w:szCs w:val="24"/>
        </w:rPr>
      </w:pPr>
    </w:p>
    <w:p w:rsidR="00D4412E" w:rsidRPr="00102434" w:rsidRDefault="00D4412E" w:rsidP="00102434">
      <w:pPr>
        <w:jc w:val="both"/>
        <w:rPr>
          <w:rFonts w:ascii="Arial" w:hAnsi="Arial" w:cs="Arial"/>
          <w:b/>
          <w:sz w:val="24"/>
          <w:szCs w:val="24"/>
        </w:rPr>
      </w:pPr>
    </w:p>
    <w:p w:rsidR="00D4412E" w:rsidRPr="00102434" w:rsidRDefault="00415C88" w:rsidP="00102434">
      <w:pPr>
        <w:jc w:val="both"/>
        <w:rPr>
          <w:rFonts w:ascii="Arial" w:hAnsi="Arial" w:cs="Arial"/>
          <w:sz w:val="24"/>
          <w:szCs w:val="24"/>
        </w:rPr>
      </w:pPr>
      <w:r w:rsidRPr="00102434">
        <w:rPr>
          <w:rFonts w:ascii="Arial" w:hAnsi="Arial" w:cs="Arial"/>
          <w:sz w:val="24"/>
          <w:szCs w:val="24"/>
        </w:rPr>
        <w:t>о</w:t>
      </w:r>
      <w:r w:rsidR="005B75F0" w:rsidRPr="00102434">
        <w:rPr>
          <w:rFonts w:ascii="Arial" w:hAnsi="Arial" w:cs="Arial"/>
          <w:sz w:val="24"/>
          <w:szCs w:val="24"/>
        </w:rPr>
        <w:t>т</w:t>
      </w:r>
      <w:r w:rsidRPr="00102434">
        <w:rPr>
          <w:rFonts w:ascii="Arial" w:hAnsi="Arial" w:cs="Arial"/>
          <w:sz w:val="24"/>
          <w:szCs w:val="24"/>
        </w:rPr>
        <w:t xml:space="preserve"> </w:t>
      </w:r>
      <w:r w:rsidR="00102434" w:rsidRPr="00102434">
        <w:rPr>
          <w:rFonts w:ascii="Arial" w:hAnsi="Arial" w:cs="Arial"/>
          <w:sz w:val="24"/>
          <w:szCs w:val="24"/>
        </w:rPr>
        <w:t>07.06.</w:t>
      </w:r>
      <w:r w:rsidR="00E92583" w:rsidRPr="00102434">
        <w:rPr>
          <w:rFonts w:ascii="Arial" w:hAnsi="Arial" w:cs="Arial"/>
          <w:sz w:val="24"/>
          <w:szCs w:val="24"/>
        </w:rPr>
        <w:t>2022</w:t>
      </w:r>
      <w:r w:rsidR="005B75F0" w:rsidRPr="00102434">
        <w:rPr>
          <w:rFonts w:ascii="Arial" w:hAnsi="Arial" w:cs="Arial"/>
          <w:sz w:val="24"/>
          <w:szCs w:val="24"/>
        </w:rPr>
        <w:t xml:space="preserve">.                          </w:t>
      </w:r>
      <w:r w:rsidRPr="00102434">
        <w:rPr>
          <w:rFonts w:ascii="Arial" w:hAnsi="Arial" w:cs="Arial"/>
          <w:sz w:val="24"/>
          <w:szCs w:val="24"/>
        </w:rPr>
        <w:t xml:space="preserve">                                    </w:t>
      </w:r>
      <w:r w:rsidR="005B75F0" w:rsidRPr="00102434">
        <w:rPr>
          <w:rFonts w:ascii="Arial" w:hAnsi="Arial" w:cs="Arial"/>
          <w:sz w:val="24"/>
          <w:szCs w:val="24"/>
        </w:rPr>
        <w:t xml:space="preserve">                         № </w:t>
      </w:r>
      <w:r w:rsidR="00102434" w:rsidRPr="00102434">
        <w:rPr>
          <w:rFonts w:ascii="Arial" w:hAnsi="Arial" w:cs="Arial"/>
          <w:sz w:val="24"/>
          <w:szCs w:val="24"/>
        </w:rPr>
        <w:t>525</w:t>
      </w:r>
    </w:p>
    <w:p w:rsidR="00D4412E" w:rsidRPr="00102434" w:rsidRDefault="00D4412E" w:rsidP="00102434">
      <w:pPr>
        <w:jc w:val="both"/>
        <w:rPr>
          <w:rFonts w:ascii="Arial" w:hAnsi="Arial" w:cs="Arial"/>
          <w:sz w:val="24"/>
          <w:szCs w:val="24"/>
        </w:rPr>
      </w:pPr>
    </w:p>
    <w:p w:rsidR="00D4412E" w:rsidRPr="00102434" w:rsidRDefault="00E92583" w:rsidP="001024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2434">
        <w:rPr>
          <w:rFonts w:ascii="Arial" w:hAnsi="Arial" w:cs="Arial"/>
          <w:b/>
          <w:bCs/>
          <w:sz w:val="24"/>
          <w:szCs w:val="24"/>
        </w:rPr>
        <w:t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</w:t>
      </w:r>
      <w:bookmarkStart w:id="0" w:name="_GoBack"/>
      <w:bookmarkEnd w:id="0"/>
      <w:r w:rsidRPr="00102434">
        <w:rPr>
          <w:rFonts w:ascii="Arial" w:hAnsi="Arial" w:cs="Arial"/>
          <w:b/>
          <w:bCs/>
          <w:sz w:val="24"/>
          <w:szCs w:val="24"/>
        </w:rPr>
        <w:t>учателей бюджетных средств</w:t>
      </w:r>
    </w:p>
    <w:p w:rsidR="00D4412E" w:rsidRPr="00102434" w:rsidRDefault="00D4412E" w:rsidP="00102434">
      <w:pPr>
        <w:shd w:val="clear" w:color="auto" w:fill="FFFFFF"/>
        <w:autoSpaceDE w:val="0"/>
        <w:rPr>
          <w:rFonts w:ascii="Arial" w:hAnsi="Arial" w:cs="Arial"/>
          <w:b/>
          <w:bCs/>
          <w:sz w:val="24"/>
          <w:szCs w:val="24"/>
        </w:rPr>
      </w:pPr>
    </w:p>
    <w:p w:rsidR="00D4412E" w:rsidRPr="00102434" w:rsidRDefault="00E92583" w:rsidP="00102434">
      <w:pPr>
        <w:suppressAutoHyphens w:val="0"/>
        <w:autoSpaceDE w:val="0"/>
        <w:autoSpaceDN w:val="0"/>
        <w:adjustRightInd w:val="0"/>
        <w:jc w:val="both"/>
        <w:rPr>
          <w:rFonts w:ascii="Arial" w:eastAsia="DejaVu Sans" w:hAnsi="Arial" w:cs="Arial"/>
          <w:sz w:val="24"/>
          <w:szCs w:val="24"/>
        </w:rPr>
      </w:pPr>
      <w:r w:rsidRPr="00102434">
        <w:rPr>
          <w:rFonts w:ascii="Arial" w:hAnsi="Arial" w:cs="Arial"/>
          <w:sz w:val="24"/>
          <w:szCs w:val="24"/>
        </w:rPr>
        <w:t>В соответствии с пунктом 5 постановления Правительства Российской Федерации от 14 апреля 2022 г. N 665 "Об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средств"</w:t>
      </w:r>
      <w:r w:rsidR="491BF2E3" w:rsidRPr="00102434">
        <w:rPr>
          <w:rFonts w:ascii="Arial" w:hAnsi="Arial" w:cs="Arial"/>
          <w:sz w:val="24"/>
          <w:szCs w:val="24"/>
        </w:rPr>
        <w:t>, администрация Калачевского муниципального района Волгоградской области</w:t>
      </w:r>
    </w:p>
    <w:p w:rsidR="00D4412E" w:rsidRPr="00102434" w:rsidRDefault="491BF2E3" w:rsidP="00102434">
      <w:pPr>
        <w:pStyle w:val="2"/>
        <w:jc w:val="both"/>
        <w:rPr>
          <w:rFonts w:ascii="Arial" w:hAnsi="Arial" w:cs="Arial"/>
          <w:i w:val="0"/>
          <w:iCs w:val="0"/>
          <w:sz w:val="24"/>
          <w:szCs w:val="24"/>
        </w:rPr>
      </w:pPr>
      <w:proofErr w:type="gramStart"/>
      <w:r w:rsidRPr="00102434">
        <w:rPr>
          <w:rFonts w:ascii="Arial" w:hAnsi="Arial" w:cs="Arial"/>
          <w:i w:val="0"/>
          <w:iCs w:val="0"/>
          <w:sz w:val="24"/>
          <w:szCs w:val="24"/>
        </w:rPr>
        <w:t>п</w:t>
      </w:r>
      <w:proofErr w:type="gramEnd"/>
      <w:r w:rsidRPr="00102434">
        <w:rPr>
          <w:rFonts w:ascii="Arial" w:hAnsi="Arial" w:cs="Arial"/>
          <w:i w:val="0"/>
          <w:iCs w:val="0"/>
          <w:sz w:val="24"/>
          <w:szCs w:val="24"/>
        </w:rPr>
        <w:t xml:space="preserve"> о с т а н о в л я </w:t>
      </w:r>
      <w:r w:rsidR="00EE7301" w:rsidRPr="00102434">
        <w:rPr>
          <w:rFonts w:ascii="Arial" w:hAnsi="Arial" w:cs="Arial"/>
          <w:i w:val="0"/>
          <w:iCs w:val="0"/>
          <w:sz w:val="24"/>
          <w:szCs w:val="24"/>
        </w:rPr>
        <w:t>е т</w:t>
      </w:r>
      <w:r w:rsidRPr="00102434">
        <w:rPr>
          <w:rFonts w:ascii="Arial" w:hAnsi="Arial" w:cs="Arial"/>
          <w:i w:val="0"/>
          <w:iCs w:val="0"/>
          <w:sz w:val="24"/>
          <w:szCs w:val="24"/>
        </w:rPr>
        <w:t xml:space="preserve"> :</w:t>
      </w:r>
    </w:p>
    <w:p w:rsidR="00D4412E" w:rsidRPr="00102434" w:rsidRDefault="00D4412E" w:rsidP="00102434">
      <w:pPr>
        <w:rPr>
          <w:rFonts w:ascii="Arial" w:hAnsi="Arial" w:cs="Arial"/>
          <w:bCs/>
          <w:i/>
          <w:color w:val="FF0000"/>
          <w:sz w:val="24"/>
          <w:szCs w:val="24"/>
        </w:rPr>
      </w:pPr>
    </w:p>
    <w:p w:rsidR="00E92583" w:rsidRPr="00102434" w:rsidRDefault="00E92583" w:rsidP="00102434">
      <w:pPr>
        <w:pStyle w:val="af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eastAsia="DejaVu Sans" w:hAnsi="Arial" w:cs="Arial"/>
          <w:sz w:val="24"/>
          <w:szCs w:val="24"/>
        </w:rPr>
      </w:pPr>
      <w:r w:rsidRPr="00102434">
        <w:rPr>
          <w:rFonts w:ascii="Arial" w:eastAsia="DejaVu Sans" w:hAnsi="Arial" w:cs="Arial"/>
          <w:sz w:val="24"/>
          <w:szCs w:val="24"/>
        </w:rPr>
        <w:t xml:space="preserve">Установить, что до 01 января 2023 г. комитетом </w:t>
      </w:r>
      <w:r w:rsidR="007A6E1D" w:rsidRPr="00102434">
        <w:rPr>
          <w:rFonts w:ascii="Arial" w:eastAsia="DejaVu Sans" w:hAnsi="Arial" w:cs="Arial"/>
          <w:sz w:val="24"/>
          <w:szCs w:val="24"/>
        </w:rPr>
        <w:t xml:space="preserve">бюджетно-финансовой политики и казначейства администрации </w:t>
      </w:r>
      <w:r w:rsidR="007A6E1D" w:rsidRPr="00102434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</w:t>
      </w:r>
      <w:r w:rsidRPr="00102434">
        <w:rPr>
          <w:rFonts w:ascii="Arial" w:eastAsia="DejaVu Sans" w:hAnsi="Arial" w:cs="Arial"/>
          <w:sz w:val="24"/>
          <w:szCs w:val="24"/>
        </w:rPr>
        <w:t xml:space="preserve"> в рамках внутреннего государственного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государственными (муниципальными) заказчиками.</w:t>
      </w:r>
    </w:p>
    <w:p w:rsidR="00E92583" w:rsidRPr="00102434" w:rsidRDefault="00E92583" w:rsidP="00102434">
      <w:pPr>
        <w:pStyle w:val="af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eastAsia="DejaVu Sans" w:hAnsi="Arial" w:cs="Arial"/>
          <w:sz w:val="24"/>
          <w:szCs w:val="24"/>
        </w:rPr>
      </w:pPr>
      <w:proofErr w:type="gramStart"/>
      <w:r w:rsidRPr="00102434">
        <w:rPr>
          <w:rFonts w:ascii="Arial" w:eastAsia="DejaVu Sans" w:hAnsi="Arial" w:cs="Arial"/>
          <w:sz w:val="24"/>
          <w:szCs w:val="24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государственными (муниципальными) заказчиками, обращений о продлении срока исполнения представлений (предписаний) </w:t>
      </w:r>
      <w:r w:rsidR="00BC531B" w:rsidRPr="00102434">
        <w:rPr>
          <w:rFonts w:ascii="Arial" w:eastAsia="DejaVu Sans" w:hAnsi="Arial" w:cs="Arial"/>
          <w:sz w:val="24"/>
          <w:szCs w:val="24"/>
        </w:rPr>
        <w:t>комитет</w:t>
      </w:r>
      <w:r w:rsidR="007E364C" w:rsidRPr="00102434">
        <w:rPr>
          <w:rFonts w:ascii="Arial" w:eastAsia="DejaVu Sans" w:hAnsi="Arial" w:cs="Arial"/>
          <w:sz w:val="24"/>
          <w:szCs w:val="24"/>
        </w:rPr>
        <w:t>а</w:t>
      </w:r>
      <w:r w:rsidR="00BC531B" w:rsidRPr="00102434">
        <w:rPr>
          <w:rFonts w:ascii="Arial" w:eastAsia="DejaVu Sans" w:hAnsi="Arial" w:cs="Arial"/>
          <w:sz w:val="24"/>
          <w:szCs w:val="24"/>
        </w:rPr>
        <w:t xml:space="preserve"> бюджетно-финансовой политики и казначейства администрации </w:t>
      </w:r>
      <w:r w:rsidR="00BC531B" w:rsidRPr="00102434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</w:t>
      </w:r>
      <w:r w:rsidRPr="00102434">
        <w:rPr>
          <w:rFonts w:ascii="Arial" w:eastAsia="DejaVu Sans" w:hAnsi="Arial" w:cs="Arial"/>
          <w:sz w:val="24"/>
          <w:szCs w:val="24"/>
        </w:rPr>
        <w:t xml:space="preserve">, выданных до вступления в силу настоящего постановления, </w:t>
      </w:r>
      <w:r w:rsidR="00BC531B" w:rsidRPr="00102434">
        <w:rPr>
          <w:rFonts w:ascii="Arial" w:eastAsia="DejaVu Sans" w:hAnsi="Arial" w:cs="Arial"/>
          <w:sz w:val="24"/>
          <w:szCs w:val="24"/>
        </w:rPr>
        <w:t xml:space="preserve">комитет бюджетно-финансовой политики и казначейства администрации </w:t>
      </w:r>
      <w:r w:rsidR="00BC531B" w:rsidRPr="00102434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</w:t>
      </w:r>
      <w:r w:rsidRPr="00102434">
        <w:rPr>
          <w:rFonts w:ascii="Arial" w:eastAsia="DejaVu Sans" w:hAnsi="Arial" w:cs="Arial"/>
          <w:sz w:val="24"/>
          <w:szCs w:val="24"/>
        </w:rPr>
        <w:t xml:space="preserve"> принимает с учетом требований, предусмотренных Бюджетным</w:t>
      </w:r>
      <w:proofErr w:type="gramEnd"/>
      <w:r w:rsidRPr="00102434">
        <w:rPr>
          <w:rFonts w:ascii="Arial" w:eastAsia="DejaVu Sans" w:hAnsi="Arial" w:cs="Arial"/>
          <w:sz w:val="24"/>
          <w:szCs w:val="24"/>
        </w:rPr>
        <w:t xml:space="preserve"> </w:t>
      </w:r>
      <w:hyperlink r:id="rId9" w:history="1">
        <w:r w:rsidRPr="00102434">
          <w:rPr>
            <w:rFonts w:ascii="Arial" w:eastAsia="DejaVu Sans" w:hAnsi="Arial" w:cs="Arial"/>
            <w:sz w:val="24"/>
            <w:szCs w:val="24"/>
          </w:rPr>
          <w:t>кодексом</w:t>
        </w:r>
      </w:hyperlink>
      <w:r w:rsidRPr="00102434">
        <w:rPr>
          <w:rFonts w:ascii="Arial" w:eastAsia="DejaVu Sans" w:hAnsi="Arial" w:cs="Arial"/>
          <w:sz w:val="24"/>
          <w:szCs w:val="24"/>
        </w:rPr>
        <w:t xml:space="preserve"> Российской Федерации, решение об удовлетворении таких обращений в течение 10 рабочих дней со дня их поступления. При этом вновь устанавливаемый срок исполнения указанных представлений (предписаний) не может приходиться на дату ранее 01 января 2023 г.</w:t>
      </w:r>
    </w:p>
    <w:p w:rsidR="00E92583" w:rsidRPr="00102434" w:rsidRDefault="00E92583" w:rsidP="00102434">
      <w:pPr>
        <w:pStyle w:val="af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eastAsia="DejaVu Sans" w:hAnsi="Arial" w:cs="Arial"/>
          <w:sz w:val="24"/>
          <w:szCs w:val="24"/>
        </w:rPr>
      </w:pPr>
      <w:r w:rsidRPr="00102434">
        <w:rPr>
          <w:rFonts w:ascii="Arial" w:eastAsia="DejaVu Sans" w:hAnsi="Arial" w:cs="Arial"/>
          <w:sz w:val="24"/>
          <w:szCs w:val="24"/>
        </w:rPr>
        <w:t xml:space="preserve">Действие пункта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Федерации, требованиями Генерального прокурора Российской Федерации, Федеральной службы безопасности Российской </w:t>
      </w:r>
      <w:r w:rsidRPr="00102434">
        <w:rPr>
          <w:rFonts w:ascii="Arial" w:eastAsia="DejaVu Sans" w:hAnsi="Arial" w:cs="Arial"/>
          <w:sz w:val="24"/>
          <w:szCs w:val="24"/>
        </w:rPr>
        <w:lastRenderedPageBreak/>
        <w:t>Федерации, Министерства внутренних дел Российской Федерации, поручениями Губернатора Волгоградской области</w:t>
      </w:r>
      <w:r w:rsidR="00D66CBD" w:rsidRPr="00102434">
        <w:rPr>
          <w:rFonts w:ascii="Arial" w:eastAsia="DejaVu Sans" w:hAnsi="Arial" w:cs="Arial"/>
          <w:sz w:val="24"/>
          <w:szCs w:val="24"/>
        </w:rPr>
        <w:t>, поручениями Главы Калачевского муниципального района Волгоградской области</w:t>
      </w:r>
      <w:r w:rsidRPr="00102434">
        <w:rPr>
          <w:rFonts w:ascii="Arial" w:eastAsia="DejaVu Sans" w:hAnsi="Arial" w:cs="Arial"/>
          <w:sz w:val="24"/>
          <w:szCs w:val="24"/>
        </w:rPr>
        <w:t>.</w:t>
      </w:r>
    </w:p>
    <w:p w:rsidR="00E92583" w:rsidRPr="00102434" w:rsidRDefault="00E92583" w:rsidP="00102434">
      <w:pPr>
        <w:pStyle w:val="af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eastAsia="DejaVu Sans" w:hAnsi="Arial" w:cs="Arial"/>
          <w:sz w:val="24"/>
          <w:szCs w:val="24"/>
        </w:rPr>
      </w:pPr>
      <w:proofErr w:type="gramStart"/>
      <w:r w:rsidRPr="00102434">
        <w:rPr>
          <w:rFonts w:ascii="Arial" w:eastAsia="DejaVu Sans" w:hAnsi="Arial" w:cs="Arial"/>
          <w:sz w:val="24"/>
          <w:szCs w:val="24"/>
        </w:rPr>
        <w:t xml:space="preserve">Установить, что проверки, указанные в пункте 1 настоящего постановления, начатые до вступления в силу настоящего постановления, по решению </w:t>
      </w:r>
      <w:r w:rsidR="007E364C" w:rsidRPr="00102434">
        <w:rPr>
          <w:rFonts w:ascii="Arial" w:eastAsia="DejaVu Sans" w:hAnsi="Arial" w:cs="Arial"/>
          <w:sz w:val="24"/>
          <w:szCs w:val="24"/>
        </w:rPr>
        <w:t xml:space="preserve">комитета бюджетно-финансовой политики и казначейства администрации </w:t>
      </w:r>
      <w:r w:rsidR="007E364C" w:rsidRPr="00102434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</w:t>
      </w:r>
      <w:r w:rsidRPr="00102434">
        <w:rPr>
          <w:rFonts w:ascii="Arial" w:eastAsia="DejaVu Sans" w:hAnsi="Arial" w:cs="Arial"/>
          <w:sz w:val="24"/>
          <w:szCs w:val="24"/>
        </w:rPr>
        <w:t xml:space="preserve"> приостанавливаются со сроком возобновления не ранее 01 января 2023 г. либо завершаются не позднее 20 рабочих дней со дня вступления в силу настоящего постановления.</w:t>
      </w:r>
      <w:proofErr w:type="gramEnd"/>
    </w:p>
    <w:p w:rsidR="00E92583" w:rsidRPr="00102434" w:rsidRDefault="00E92583" w:rsidP="00102434">
      <w:pPr>
        <w:pStyle w:val="af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eastAsia="DejaVu Sans" w:hAnsi="Arial" w:cs="Arial"/>
          <w:sz w:val="24"/>
          <w:szCs w:val="24"/>
        </w:rPr>
      </w:pPr>
      <w:r w:rsidRPr="00102434">
        <w:rPr>
          <w:rFonts w:ascii="Arial" w:eastAsia="DejaVu Sans" w:hAnsi="Arial" w:cs="Arial"/>
          <w:sz w:val="24"/>
          <w:szCs w:val="24"/>
        </w:rPr>
        <w:t>Настоящее постановление вступает в силу со дня его подписания и подлежит официальному опубликованию.</w:t>
      </w:r>
    </w:p>
    <w:p w:rsidR="00D4412E" w:rsidRPr="00102434" w:rsidRDefault="00D4412E" w:rsidP="0010243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4412E" w:rsidRPr="00102434" w:rsidRDefault="00D4412E" w:rsidP="00102434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954A9D" w:rsidRPr="00102434" w:rsidRDefault="00954A9D" w:rsidP="00102434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D4412E" w:rsidRPr="00102434" w:rsidRDefault="005B75F0" w:rsidP="00102434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  <w:r w:rsidRPr="00102434">
        <w:rPr>
          <w:rFonts w:ascii="Arial" w:hAnsi="Arial" w:cs="Arial"/>
          <w:b/>
          <w:sz w:val="24"/>
          <w:szCs w:val="24"/>
        </w:rPr>
        <w:t>Глав</w:t>
      </w:r>
      <w:r w:rsidR="007D4E58" w:rsidRPr="00102434">
        <w:rPr>
          <w:rFonts w:ascii="Arial" w:hAnsi="Arial" w:cs="Arial"/>
          <w:b/>
          <w:sz w:val="24"/>
          <w:szCs w:val="24"/>
        </w:rPr>
        <w:t>а</w:t>
      </w:r>
      <w:r w:rsidRPr="00102434">
        <w:rPr>
          <w:rFonts w:ascii="Arial" w:hAnsi="Arial" w:cs="Arial"/>
          <w:b/>
          <w:sz w:val="24"/>
          <w:szCs w:val="24"/>
        </w:rPr>
        <w:t xml:space="preserve"> </w:t>
      </w:r>
    </w:p>
    <w:p w:rsidR="00D4412E" w:rsidRPr="00102434" w:rsidRDefault="005B75F0" w:rsidP="00102434">
      <w:pPr>
        <w:shd w:val="clear" w:color="auto" w:fill="FFFFFF"/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102434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  <w:r w:rsidRPr="00102434">
        <w:rPr>
          <w:rFonts w:ascii="Arial" w:hAnsi="Arial" w:cs="Arial"/>
          <w:b/>
          <w:sz w:val="24"/>
          <w:szCs w:val="24"/>
        </w:rPr>
        <w:tab/>
      </w:r>
      <w:r w:rsidRPr="00102434">
        <w:rPr>
          <w:rFonts w:ascii="Arial" w:hAnsi="Arial" w:cs="Arial"/>
          <w:b/>
          <w:sz w:val="24"/>
          <w:szCs w:val="24"/>
        </w:rPr>
        <w:tab/>
      </w:r>
      <w:r w:rsidR="00E92583" w:rsidRPr="00102434">
        <w:rPr>
          <w:rFonts w:ascii="Arial" w:hAnsi="Arial" w:cs="Arial"/>
          <w:b/>
          <w:sz w:val="24"/>
          <w:szCs w:val="24"/>
        </w:rPr>
        <w:t xml:space="preserve"> </w:t>
      </w:r>
      <w:r w:rsidRPr="00102434">
        <w:rPr>
          <w:rFonts w:ascii="Arial" w:hAnsi="Arial" w:cs="Arial"/>
          <w:b/>
          <w:sz w:val="24"/>
          <w:szCs w:val="24"/>
        </w:rPr>
        <w:t xml:space="preserve">          </w:t>
      </w:r>
      <w:r w:rsidRPr="00102434">
        <w:rPr>
          <w:rFonts w:ascii="Arial" w:hAnsi="Arial" w:cs="Arial"/>
          <w:b/>
          <w:sz w:val="24"/>
          <w:szCs w:val="24"/>
        </w:rPr>
        <w:tab/>
      </w:r>
      <w:r w:rsidR="00E92583" w:rsidRPr="00102434">
        <w:rPr>
          <w:rFonts w:ascii="Arial" w:hAnsi="Arial" w:cs="Arial"/>
          <w:b/>
          <w:sz w:val="24"/>
          <w:szCs w:val="24"/>
        </w:rPr>
        <w:t>С</w:t>
      </w:r>
      <w:r w:rsidR="007D4E58" w:rsidRPr="00102434">
        <w:rPr>
          <w:rFonts w:ascii="Arial" w:hAnsi="Arial" w:cs="Arial"/>
          <w:b/>
          <w:sz w:val="24"/>
          <w:szCs w:val="24"/>
        </w:rPr>
        <w:t>.</w:t>
      </w:r>
      <w:r w:rsidR="00E92583" w:rsidRPr="00102434">
        <w:rPr>
          <w:rFonts w:ascii="Arial" w:hAnsi="Arial" w:cs="Arial"/>
          <w:b/>
          <w:sz w:val="24"/>
          <w:szCs w:val="24"/>
        </w:rPr>
        <w:t>А</w:t>
      </w:r>
      <w:r w:rsidR="007D4E58" w:rsidRPr="00102434">
        <w:rPr>
          <w:rFonts w:ascii="Arial" w:hAnsi="Arial" w:cs="Arial"/>
          <w:b/>
          <w:sz w:val="24"/>
          <w:szCs w:val="24"/>
        </w:rPr>
        <w:t>.</w:t>
      </w:r>
      <w:r w:rsidRPr="00102434">
        <w:rPr>
          <w:rFonts w:ascii="Arial" w:hAnsi="Arial" w:cs="Arial"/>
          <w:b/>
          <w:sz w:val="24"/>
          <w:szCs w:val="24"/>
        </w:rPr>
        <w:t xml:space="preserve"> </w:t>
      </w:r>
      <w:r w:rsidR="00E92583" w:rsidRPr="00102434">
        <w:rPr>
          <w:rFonts w:ascii="Arial" w:hAnsi="Arial" w:cs="Arial"/>
          <w:b/>
          <w:sz w:val="24"/>
          <w:szCs w:val="24"/>
        </w:rPr>
        <w:t>Тюрин</w:t>
      </w:r>
    </w:p>
    <w:p w:rsidR="00D4412E" w:rsidRPr="00102434" w:rsidRDefault="00D4412E" w:rsidP="00102434">
      <w:pPr>
        <w:shd w:val="clear" w:color="auto" w:fill="FFFFFF"/>
        <w:autoSpaceDE w:val="0"/>
        <w:jc w:val="both"/>
        <w:rPr>
          <w:rFonts w:ascii="Arial" w:hAnsi="Arial" w:cs="Arial"/>
          <w:b/>
          <w:sz w:val="24"/>
          <w:szCs w:val="24"/>
        </w:rPr>
      </w:pPr>
    </w:p>
    <w:sectPr w:rsidR="00D4412E" w:rsidRPr="00102434" w:rsidSect="00D4412E">
      <w:headerReference w:type="default" r:id="rId10"/>
      <w:footerReference w:type="default" r:id="rId11"/>
      <w:pgSz w:w="11906" w:h="16838"/>
      <w:pgMar w:top="1134" w:right="1134" w:bottom="1134" w:left="1559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57" w:rsidRDefault="00FD7657" w:rsidP="00D4412E">
      <w:r>
        <w:separator/>
      </w:r>
    </w:p>
  </w:endnote>
  <w:endnote w:type="continuationSeparator" w:id="0">
    <w:p w:rsidR="00FD7657" w:rsidRDefault="00FD7657" w:rsidP="00D4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2E" w:rsidRDefault="00D441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57" w:rsidRDefault="00FD7657" w:rsidP="00D4412E">
      <w:r>
        <w:separator/>
      </w:r>
    </w:p>
  </w:footnote>
  <w:footnote w:type="continuationSeparator" w:id="0">
    <w:p w:rsidR="00FD7657" w:rsidRDefault="00FD7657" w:rsidP="00D4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2E" w:rsidRDefault="00D4412E">
    <w:pPr>
      <w:pStyle w:val="ab"/>
    </w:pPr>
  </w:p>
  <w:p w:rsidR="00D4412E" w:rsidRDefault="00D4412E">
    <w:pPr>
      <w:pStyle w:val="ab"/>
    </w:pPr>
  </w:p>
  <w:p w:rsidR="00D4412E" w:rsidRDefault="00D441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EFF"/>
    <w:multiLevelType w:val="multilevel"/>
    <w:tmpl w:val="2920386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385B5E"/>
    <w:multiLevelType w:val="multilevel"/>
    <w:tmpl w:val="E72E897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BF2E3"/>
    <w:rsid w:val="00033DF4"/>
    <w:rsid w:val="00102434"/>
    <w:rsid w:val="00134DA1"/>
    <w:rsid w:val="0015757C"/>
    <w:rsid w:val="001860FB"/>
    <w:rsid w:val="001F2234"/>
    <w:rsid w:val="00213629"/>
    <w:rsid w:val="002457DF"/>
    <w:rsid w:val="00306FDB"/>
    <w:rsid w:val="00392A99"/>
    <w:rsid w:val="00415C88"/>
    <w:rsid w:val="00472794"/>
    <w:rsid w:val="00484942"/>
    <w:rsid w:val="004974E3"/>
    <w:rsid w:val="004C416B"/>
    <w:rsid w:val="004C422A"/>
    <w:rsid w:val="004D1726"/>
    <w:rsid w:val="005B75F0"/>
    <w:rsid w:val="00601E53"/>
    <w:rsid w:val="00641493"/>
    <w:rsid w:val="00674C62"/>
    <w:rsid w:val="007500B7"/>
    <w:rsid w:val="00751736"/>
    <w:rsid w:val="007A6E1D"/>
    <w:rsid w:val="007D4E58"/>
    <w:rsid w:val="007E364C"/>
    <w:rsid w:val="007F72EA"/>
    <w:rsid w:val="00822525"/>
    <w:rsid w:val="00954A9D"/>
    <w:rsid w:val="00964358"/>
    <w:rsid w:val="009F7197"/>
    <w:rsid w:val="00B41084"/>
    <w:rsid w:val="00B64528"/>
    <w:rsid w:val="00BC531B"/>
    <w:rsid w:val="00BD28F8"/>
    <w:rsid w:val="00BF069B"/>
    <w:rsid w:val="00CA6A40"/>
    <w:rsid w:val="00CB5503"/>
    <w:rsid w:val="00CC361C"/>
    <w:rsid w:val="00D35CD5"/>
    <w:rsid w:val="00D4412E"/>
    <w:rsid w:val="00D66CBD"/>
    <w:rsid w:val="00D8245D"/>
    <w:rsid w:val="00D864B2"/>
    <w:rsid w:val="00E861B3"/>
    <w:rsid w:val="00E92583"/>
    <w:rsid w:val="00EE7301"/>
    <w:rsid w:val="00FD7657"/>
    <w:rsid w:val="491BF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E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4412E"/>
    <w:pPr>
      <w:keepNext/>
      <w:numPr>
        <w:numId w:val="1"/>
      </w:numPr>
      <w:spacing w:before="1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12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1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4412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4412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4412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4412E"/>
  </w:style>
  <w:style w:type="character" w:customStyle="1" w:styleId="WW8Num1z1">
    <w:name w:val="WW8Num1z1"/>
    <w:qFormat/>
    <w:rsid w:val="00D4412E"/>
  </w:style>
  <w:style w:type="character" w:customStyle="1" w:styleId="WW8Num1z2">
    <w:name w:val="WW8Num1z2"/>
    <w:qFormat/>
    <w:rsid w:val="00D4412E"/>
  </w:style>
  <w:style w:type="character" w:customStyle="1" w:styleId="WW8Num1z3">
    <w:name w:val="WW8Num1z3"/>
    <w:qFormat/>
    <w:rsid w:val="00D4412E"/>
  </w:style>
  <w:style w:type="character" w:customStyle="1" w:styleId="WW8Num1z4">
    <w:name w:val="WW8Num1z4"/>
    <w:qFormat/>
    <w:rsid w:val="00D4412E"/>
  </w:style>
  <w:style w:type="character" w:customStyle="1" w:styleId="WW8Num1z5">
    <w:name w:val="WW8Num1z5"/>
    <w:qFormat/>
    <w:rsid w:val="00D4412E"/>
  </w:style>
  <w:style w:type="character" w:customStyle="1" w:styleId="WW8Num1z6">
    <w:name w:val="WW8Num1z6"/>
    <w:qFormat/>
    <w:rsid w:val="00D4412E"/>
  </w:style>
  <w:style w:type="character" w:customStyle="1" w:styleId="WW8Num1z7">
    <w:name w:val="WW8Num1z7"/>
    <w:qFormat/>
    <w:rsid w:val="00D4412E"/>
  </w:style>
  <w:style w:type="character" w:customStyle="1" w:styleId="WW8Num1z8">
    <w:name w:val="WW8Num1z8"/>
    <w:qFormat/>
    <w:rsid w:val="00D4412E"/>
  </w:style>
  <w:style w:type="character" w:customStyle="1" w:styleId="WW8Num2z0">
    <w:name w:val="WW8Num2z0"/>
    <w:qFormat/>
    <w:rsid w:val="00D4412E"/>
  </w:style>
  <w:style w:type="character" w:customStyle="1" w:styleId="WW8Num3z0">
    <w:name w:val="WW8Num3z0"/>
    <w:qFormat/>
    <w:rsid w:val="00D4412E"/>
    <w:rPr>
      <w:sz w:val="28"/>
      <w:szCs w:val="28"/>
    </w:rPr>
  </w:style>
  <w:style w:type="character" w:customStyle="1" w:styleId="WW8Num4z0">
    <w:name w:val="WW8Num4z0"/>
    <w:qFormat/>
    <w:rsid w:val="00D4412E"/>
  </w:style>
  <w:style w:type="character" w:customStyle="1" w:styleId="WW8Num4z1">
    <w:name w:val="WW8Num4z1"/>
    <w:qFormat/>
    <w:rsid w:val="00D4412E"/>
  </w:style>
  <w:style w:type="character" w:customStyle="1" w:styleId="WW8Num4z2">
    <w:name w:val="WW8Num4z2"/>
    <w:qFormat/>
    <w:rsid w:val="00D4412E"/>
  </w:style>
  <w:style w:type="character" w:customStyle="1" w:styleId="WW8Num4z3">
    <w:name w:val="WW8Num4z3"/>
    <w:qFormat/>
    <w:rsid w:val="00D4412E"/>
  </w:style>
  <w:style w:type="character" w:customStyle="1" w:styleId="WW8Num4z4">
    <w:name w:val="WW8Num4z4"/>
    <w:qFormat/>
    <w:rsid w:val="00D4412E"/>
  </w:style>
  <w:style w:type="character" w:customStyle="1" w:styleId="WW8Num4z5">
    <w:name w:val="WW8Num4z5"/>
    <w:qFormat/>
    <w:rsid w:val="00D4412E"/>
  </w:style>
  <w:style w:type="character" w:customStyle="1" w:styleId="WW8Num4z6">
    <w:name w:val="WW8Num4z6"/>
    <w:qFormat/>
    <w:rsid w:val="00D4412E"/>
  </w:style>
  <w:style w:type="character" w:customStyle="1" w:styleId="WW8Num4z7">
    <w:name w:val="WW8Num4z7"/>
    <w:qFormat/>
    <w:rsid w:val="00D4412E"/>
  </w:style>
  <w:style w:type="character" w:customStyle="1" w:styleId="WW8Num4z8">
    <w:name w:val="WW8Num4z8"/>
    <w:qFormat/>
    <w:rsid w:val="00D4412E"/>
  </w:style>
  <w:style w:type="character" w:customStyle="1" w:styleId="10">
    <w:name w:val="Основной шрифт абзаца1"/>
    <w:qFormat/>
    <w:rsid w:val="00D4412E"/>
  </w:style>
  <w:style w:type="character" w:customStyle="1" w:styleId="11">
    <w:name w:val="Номер страницы1"/>
    <w:basedOn w:val="10"/>
    <w:rsid w:val="00D4412E"/>
  </w:style>
  <w:style w:type="character" w:customStyle="1" w:styleId="20">
    <w:name w:val="Заголовок 2 Знак"/>
    <w:qFormat/>
    <w:rsid w:val="00D441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D441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qFormat/>
    <w:rsid w:val="00D4412E"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Основной текст Знак"/>
    <w:basedOn w:val="10"/>
    <w:qFormat/>
    <w:rsid w:val="00D4412E"/>
  </w:style>
  <w:style w:type="character" w:customStyle="1" w:styleId="40">
    <w:name w:val="Заголовок 4 Знак"/>
    <w:qFormat/>
    <w:rsid w:val="00D44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D44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2 Знак"/>
    <w:qFormat/>
    <w:rsid w:val="00D4412E"/>
    <w:rPr>
      <w:b/>
      <w:sz w:val="16"/>
    </w:rPr>
  </w:style>
  <w:style w:type="character" w:customStyle="1" w:styleId="a4">
    <w:name w:val="Верхний колонтитул Знак"/>
    <w:basedOn w:val="10"/>
    <w:qFormat/>
    <w:rsid w:val="00D4412E"/>
  </w:style>
  <w:style w:type="character" w:customStyle="1" w:styleId="a5">
    <w:name w:val="Текст выноски Знак"/>
    <w:qFormat/>
    <w:rsid w:val="00D4412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qFormat/>
    <w:rsid w:val="00D4412E"/>
    <w:rPr>
      <w:color w:val="106BBE"/>
    </w:rPr>
  </w:style>
  <w:style w:type="paragraph" w:customStyle="1" w:styleId="Heading">
    <w:name w:val="Heading"/>
    <w:basedOn w:val="a"/>
    <w:next w:val="a7"/>
    <w:qFormat/>
    <w:rsid w:val="00D441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D4412E"/>
    <w:pPr>
      <w:spacing w:after="120"/>
    </w:pPr>
  </w:style>
  <w:style w:type="paragraph" w:styleId="a8">
    <w:name w:val="List"/>
    <w:basedOn w:val="a7"/>
    <w:rsid w:val="00D4412E"/>
    <w:rPr>
      <w:rFonts w:cs="Tahoma"/>
    </w:rPr>
  </w:style>
  <w:style w:type="paragraph" w:customStyle="1" w:styleId="12">
    <w:name w:val="Название объекта1"/>
    <w:basedOn w:val="a"/>
    <w:qFormat/>
    <w:rsid w:val="00D441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4412E"/>
    <w:pPr>
      <w:suppressLineNumbers/>
    </w:pPr>
  </w:style>
  <w:style w:type="paragraph" w:customStyle="1" w:styleId="a9">
    <w:name w:val="Заголовок"/>
    <w:basedOn w:val="a"/>
    <w:next w:val="a7"/>
    <w:qFormat/>
    <w:rsid w:val="00D44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qFormat/>
    <w:rsid w:val="00D44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4412E"/>
    <w:pPr>
      <w:suppressLineNumbers/>
    </w:pPr>
    <w:rPr>
      <w:rFonts w:cs="Tahoma"/>
    </w:rPr>
  </w:style>
  <w:style w:type="paragraph" w:customStyle="1" w:styleId="ConsNormal">
    <w:name w:val="ConsNormal"/>
    <w:qFormat/>
    <w:rsid w:val="00D4412E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D4412E"/>
    <w:pPr>
      <w:widowControl w:val="0"/>
      <w:suppressAutoHyphens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D4412E"/>
    <w:pPr>
      <w:widowControl w:val="0"/>
      <w:suppressAutoHyphens/>
    </w:pPr>
    <w:rPr>
      <w:rFonts w:ascii="Arial" w:eastAsia="Arial" w:hAnsi="Arial" w:cs="Arial"/>
      <w:b/>
      <w:sz w:val="20"/>
      <w:szCs w:val="20"/>
      <w:lang w:val="ru-RU" w:bidi="ar-SA"/>
    </w:rPr>
  </w:style>
  <w:style w:type="paragraph" w:styleId="aa">
    <w:name w:val="footer"/>
    <w:basedOn w:val="a"/>
    <w:rsid w:val="00D4412E"/>
    <w:pPr>
      <w:tabs>
        <w:tab w:val="center" w:pos="4153"/>
        <w:tab w:val="right" w:pos="8306"/>
      </w:tabs>
    </w:pPr>
    <w:rPr>
      <w:sz w:val="28"/>
    </w:rPr>
  </w:style>
  <w:style w:type="paragraph" w:styleId="ab">
    <w:name w:val="header"/>
    <w:basedOn w:val="a"/>
    <w:rsid w:val="00D4412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D4412E"/>
    <w:pPr>
      <w:spacing w:before="120"/>
      <w:ind w:left="5812"/>
    </w:pPr>
    <w:rPr>
      <w:sz w:val="28"/>
    </w:rPr>
  </w:style>
  <w:style w:type="paragraph" w:customStyle="1" w:styleId="ConsPlusNormal">
    <w:name w:val="ConsPlusNormal"/>
    <w:qFormat/>
    <w:rsid w:val="00D4412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4412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10">
    <w:name w:val="Основной текст 21"/>
    <w:basedOn w:val="a"/>
    <w:qFormat/>
    <w:rsid w:val="00D4412E"/>
    <w:rPr>
      <w:b/>
      <w:sz w:val="16"/>
    </w:rPr>
  </w:style>
  <w:style w:type="paragraph" w:styleId="ad">
    <w:name w:val="Balloon Text"/>
    <w:basedOn w:val="a"/>
    <w:qFormat/>
    <w:rsid w:val="00D4412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D4412E"/>
    <w:pPr>
      <w:suppressLineNumbers/>
    </w:pPr>
  </w:style>
  <w:style w:type="paragraph" w:customStyle="1" w:styleId="af">
    <w:name w:val="Заголовок таблицы"/>
    <w:basedOn w:val="ae"/>
    <w:qFormat/>
    <w:rsid w:val="00D4412E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qFormat/>
    <w:rsid w:val="00D4412E"/>
  </w:style>
  <w:style w:type="paragraph" w:customStyle="1" w:styleId="af1">
    <w:name w:val="Прижатый влево"/>
    <w:basedOn w:val="a"/>
    <w:next w:val="a"/>
    <w:qFormat/>
    <w:rsid w:val="00D4412E"/>
    <w:pPr>
      <w:suppressAutoHyphens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qFormat/>
    <w:rsid w:val="00D4412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4412E"/>
    <w:pPr>
      <w:suppressLineNumbers/>
    </w:pPr>
  </w:style>
  <w:style w:type="paragraph" w:customStyle="1" w:styleId="TableHeading">
    <w:name w:val="Table Heading"/>
    <w:basedOn w:val="TableContents"/>
    <w:qFormat/>
    <w:rsid w:val="00D4412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4412E"/>
  </w:style>
  <w:style w:type="numbering" w:customStyle="1" w:styleId="WW8Num1">
    <w:name w:val="WW8Num1"/>
    <w:qFormat/>
    <w:rsid w:val="00D4412E"/>
  </w:style>
  <w:style w:type="numbering" w:customStyle="1" w:styleId="WW8Num2">
    <w:name w:val="WW8Num2"/>
    <w:qFormat/>
    <w:rsid w:val="00D4412E"/>
  </w:style>
  <w:style w:type="numbering" w:customStyle="1" w:styleId="WW8Num3">
    <w:name w:val="WW8Num3"/>
    <w:qFormat/>
    <w:rsid w:val="00D4412E"/>
  </w:style>
  <w:style w:type="numbering" w:customStyle="1" w:styleId="WW8Num4">
    <w:name w:val="WW8Num4"/>
    <w:qFormat/>
    <w:rsid w:val="00D4412E"/>
  </w:style>
  <w:style w:type="character" w:customStyle="1" w:styleId="af2">
    <w:name w:val="Сравнение редакций. Добавленный фрагмент"/>
    <w:uiPriority w:val="99"/>
    <w:rsid w:val="00D864B2"/>
    <w:rPr>
      <w:color w:val="000000"/>
      <w:shd w:val="clear" w:color="auto" w:fill="C1D7FF"/>
    </w:rPr>
  </w:style>
  <w:style w:type="paragraph" w:styleId="af3">
    <w:name w:val="List Paragraph"/>
    <w:basedOn w:val="a"/>
    <w:uiPriority w:val="34"/>
    <w:qFormat/>
    <w:rsid w:val="00601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E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4412E"/>
    <w:pPr>
      <w:keepNext/>
      <w:numPr>
        <w:numId w:val="1"/>
      </w:numPr>
      <w:spacing w:before="1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12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1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4412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4412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4412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4412E"/>
  </w:style>
  <w:style w:type="character" w:customStyle="1" w:styleId="WW8Num1z1">
    <w:name w:val="WW8Num1z1"/>
    <w:qFormat/>
    <w:rsid w:val="00D4412E"/>
  </w:style>
  <w:style w:type="character" w:customStyle="1" w:styleId="WW8Num1z2">
    <w:name w:val="WW8Num1z2"/>
    <w:qFormat/>
    <w:rsid w:val="00D4412E"/>
  </w:style>
  <w:style w:type="character" w:customStyle="1" w:styleId="WW8Num1z3">
    <w:name w:val="WW8Num1z3"/>
    <w:qFormat/>
    <w:rsid w:val="00D4412E"/>
  </w:style>
  <w:style w:type="character" w:customStyle="1" w:styleId="WW8Num1z4">
    <w:name w:val="WW8Num1z4"/>
    <w:qFormat/>
    <w:rsid w:val="00D4412E"/>
  </w:style>
  <w:style w:type="character" w:customStyle="1" w:styleId="WW8Num1z5">
    <w:name w:val="WW8Num1z5"/>
    <w:qFormat/>
    <w:rsid w:val="00D4412E"/>
  </w:style>
  <w:style w:type="character" w:customStyle="1" w:styleId="WW8Num1z6">
    <w:name w:val="WW8Num1z6"/>
    <w:qFormat/>
    <w:rsid w:val="00D4412E"/>
  </w:style>
  <w:style w:type="character" w:customStyle="1" w:styleId="WW8Num1z7">
    <w:name w:val="WW8Num1z7"/>
    <w:qFormat/>
    <w:rsid w:val="00D4412E"/>
  </w:style>
  <w:style w:type="character" w:customStyle="1" w:styleId="WW8Num1z8">
    <w:name w:val="WW8Num1z8"/>
    <w:qFormat/>
    <w:rsid w:val="00D4412E"/>
  </w:style>
  <w:style w:type="character" w:customStyle="1" w:styleId="WW8Num2z0">
    <w:name w:val="WW8Num2z0"/>
    <w:qFormat/>
    <w:rsid w:val="00D4412E"/>
  </w:style>
  <w:style w:type="character" w:customStyle="1" w:styleId="WW8Num3z0">
    <w:name w:val="WW8Num3z0"/>
    <w:qFormat/>
    <w:rsid w:val="00D4412E"/>
    <w:rPr>
      <w:sz w:val="28"/>
      <w:szCs w:val="28"/>
    </w:rPr>
  </w:style>
  <w:style w:type="character" w:customStyle="1" w:styleId="WW8Num4z0">
    <w:name w:val="WW8Num4z0"/>
    <w:qFormat/>
    <w:rsid w:val="00D4412E"/>
  </w:style>
  <w:style w:type="character" w:customStyle="1" w:styleId="WW8Num4z1">
    <w:name w:val="WW8Num4z1"/>
    <w:qFormat/>
    <w:rsid w:val="00D4412E"/>
  </w:style>
  <w:style w:type="character" w:customStyle="1" w:styleId="WW8Num4z2">
    <w:name w:val="WW8Num4z2"/>
    <w:qFormat/>
    <w:rsid w:val="00D4412E"/>
  </w:style>
  <w:style w:type="character" w:customStyle="1" w:styleId="WW8Num4z3">
    <w:name w:val="WW8Num4z3"/>
    <w:qFormat/>
    <w:rsid w:val="00D4412E"/>
  </w:style>
  <w:style w:type="character" w:customStyle="1" w:styleId="WW8Num4z4">
    <w:name w:val="WW8Num4z4"/>
    <w:qFormat/>
    <w:rsid w:val="00D4412E"/>
  </w:style>
  <w:style w:type="character" w:customStyle="1" w:styleId="WW8Num4z5">
    <w:name w:val="WW8Num4z5"/>
    <w:qFormat/>
    <w:rsid w:val="00D4412E"/>
  </w:style>
  <w:style w:type="character" w:customStyle="1" w:styleId="WW8Num4z6">
    <w:name w:val="WW8Num4z6"/>
    <w:qFormat/>
    <w:rsid w:val="00D4412E"/>
  </w:style>
  <w:style w:type="character" w:customStyle="1" w:styleId="WW8Num4z7">
    <w:name w:val="WW8Num4z7"/>
    <w:qFormat/>
    <w:rsid w:val="00D4412E"/>
  </w:style>
  <w:style w:type="character" w:customStyle="1" w:styleId="WW8Num4z8">
    <w:name w:val="WW8Num4z8"/>
    <w:qFormat/>
    <w:rsid w:val="00D4412E"/>
  </w:style>
  <w:style w:type="character" w:customStyle="1" w:styleId="10">
    <w:name w:val="Основной шрифт абзаца1"/>
    <w:qFormat/>
    <w:rsid w:val="00D4412E"/>
  </w:style>
  <w:style w:type="character" w:customStyle="1" w:styleId="11">
    <w:name w:val="Номер страницы1"/>
    <w:basedOn w:val="10"/>
    <w:rsid w:val="00D4412E"/>
  </w:style>
  <w:style w:type="character" w:customStyle="1" w:styleId="20">
    <w:name w:val="Заголовок 2 Знак"/>
    <w:qFormat/>
    <w:rsid w:val="00D441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D441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qFormat/>
    <w:rsid w:val="00D4412E"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Основной текст Знак"/>
    <w:basedOn w:val="10"/>
    <w:qFormat/>
    <w:rsid w:val="00D4412E"/>
  </w:style>
  <w:style w:type="character" w:customStyle="1" w:styleId="40">
    <w:name w:val="Заголовок 4 Знак"/>
    <w:qFormat/>
    <w:rsid w:val="00D44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D44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2 Знак"/>
    <w:qFormat/>
    <w:rsid w:val="00D4412E"/>
    <w:rPr>
      <w:b/>
      <w:sz w:val="16"/>
    </w:rPr>
  </w:style>
  <w:style w:type="character" w:customStyle="1" w:styleId="a4">
    <w:name w:val="Верхний колонтитул Знак"/>
    <w:basedOn w:val="10"/>
    <w:qFormat/>
    <w:rsid w:val="00D4412E"/>
  </w:style>
  <w:style w:type="character" w:customStyle="1" w:styleId="a5">
    <w:name w:val="Текст выноски Знак"/>
    <w:qFormat/>
    <w:rsid w:val="00D4412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qFormat/>
    <w:rsid w:val="00D4412E"/>
    <w:rPr>
      <w:color w:val="106BBE"/>
    </w:rPr>
  </w:style>
  <w:style w:type="paragraph" w:customStyle="1" w:styleId="Heading">
    <w:name w:val="Heading"/>
    <w:basedOn w:val="a"/>
    <w:next w:val="a7"/>
    <w:qFormat/>
    <w:rsid w:val="00D441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D4412E"/>
    <w:pPr>
      <w:spacing w:after="120"/>
    </w:pPr>
  </w:style>
  <w:style w:type="paragraph" w:styleId="a8">
    <w:name w:val="List"/>
    <w:basedOn w:val="a7"/>
    <w:rsid w:val="00D4412E"/>
    <w:rPr>
      <w:rFonts w:cs="Tahoma"/>
    </w:rPr>
  </w:style>
  <w:style w:type="paragraph" w:customStyle="1" w:styleId="12">
    <w:name w:val="Название объекта1"/>
    <w:basedOn w:val="a"/>
    <w:qFormat/>
    <w:rsid w:val="00D441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4412E"/>
    <w:pPr>
      <w:suppressLineNumbers/>
    </w:pPr>
  </w:style>
  <w:style w:type="paragraph" w:customStyle="1" w:styleId="a9">
    <w:name w:val="Заголовок"/>
    <w:basedOn w:val="a"/>
    <w:next w:val="a7"/>
    <w:qFormat/>
    <w:rsid w:val="00D44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qFormat/>
    <w:rsid w:val="00D44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4412E"/>
    <w:pPr>
      <w:suppressLineNumbers/>
    </w:pPr>
    <w:rPr>
      <w:rFonts w:cs="Tahoma"/>
    </w:rPr>
  </w:style>
  <w:style w:type="paragraph" w:customStyle="1" w:styleId="ConsNormal">
    <w:name w:val="ConsNormal"/>
    <w:qFormat/>
    <w:rsid w:val="00D4412E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D4412E"/>
    <w:pPr>
      <w:widowControl w:val="0"/>
      <w:suppressAutoHyphens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D4412E"/>
    <w:pPr>
      <w:widowControl w:val="0"/>
      <w:suppressAutoHyphens/>
    </w:pPr>
    <w:rPr>
      <w:rFonts w:ascii="Arial" w:eastAsia="Arial" w:hAnsi="Arial" w:cs="Arial"/>
      <w:b/>
      <w:sz w:val="20"/>
      <w:szCs w:val="20"/>
      <w:lang w:val="ru-RU" w:bidi="ar-SA"/>
    </w:rPr>
  </w:style>
  <w:style w:type="paragraph" w:styleId="aa">
    <w:name w:val="footer"/>
    <w:basedOn w:val="a"/>
    <w:rsid w:val="00D4412E"/>
    <w:pPr>
      <w:tabs>
        <w:tab w:val="center" w:pos="4153"/>
        <w:tab w:val="right" w:pos="8306"/>
      </w:tabs>
    </w:pPr>
    <w:rPr>
      <w:sz w:val="28"/>
    </w:rPr>
  </w:style>
  <w:style w:type="paragraph" w:styleId="ab">
    <w:name w:val="header"/>
    <w:basedOn w:val="a"/>
    <w:rsid w:val="00D4412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D4412E"/>
    <w:pPr>
      <w:spacing w:before="120"/>
      <w:ind w:left="5812"/>
    </w:pPr>
    <w:rPr>
      <w:sz w:val="28"/>
    </w:rPr>
  </w:style>
  <w:style w:type="paragraph" w:customStyle="1" w:styleId="ConsPlusNormal">
    <w:name w:val="ConsPlusNormal"/>
    <w:qFormat/>
    <w:rsid w:val="00D4412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4412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10">
    <w:name w:val="Основной текст 21"/>
    <w:basedOn w:val="a"/>
    <w:qFormat/>
    <w:rsid w:val="00D4412E"/>
    <w:rPr>
      <w:b/>
      <w:sz w:val="16"/>
    </w:rPr>
  </w:style>
  <w:style w:type="paragraph" w:styleId="ad">
    <w:name w:val="Balloon Text"/>
    <w:basedOn w:val="a"/>
    <w:qFormat/>
    <w:rsid w:val="00D4412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D4412E"/>
    <w:pPr>
      <w:suppressLineNumbers/>
    </w:pPr>
  </w:style>
  <w:style w:type="paragraph" w:customStyle="1" w:styleId="af">
    <w:name w:val="Заголовок таблицы"/>
    <w:basedOn w:val="ae"/>
    <w:qFormat/>
    <w:rsid w:val="00D4412E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qFormat/>
    <w:rsid w:val="00D4412E"/>
  </w:style>
  <w:style w:type="paragraph" w:customStyle="1" w:styleId="af1">
    <w:name w:val="Прижатый влево"/>
    <w:basedOn w:val="a"/>
    <w:next w:val="a"/>
    <w:qFormat/>
    <w:rsid w:val="00D4412E"/>
    <w:pPr>
      <w:suppressAutoHyphens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qFormat/>
    <w:rsid w:val="00D4412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4412E"/>
    <w:pPr>
      <w:suppressLineNumbers/>
    </w:pPr>
  </w:style>
  <w:style w:type="paragraph" w:customStyle="1" w:styleId="TableHeading">
    <w:name w:val="Table Heading"/>
    <w:basedOn w:val="TableContents"/>
    <w:qFormat/>
    <w:rsid w:val="00D4412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4412E"/>
  </w:style>
  <w:style w:type="numbering" w:customStyle="1" w:styleId="WW8Num1">
    <w:name w:val="WW8Num1"/>
    <w:qFormat/>
    <w:rsid w:val="00D4412E"/>
  </w:style>
  <w:style w:type="numbering" w:customStyle="1" w:styleId="WW8Num2">
    <w:name w:val="WW8Num2"/>
    <w:qFormat/>
    <w:rsid w:val="00D4412E"/>
  </w:style>
  <w:style w:type="numbering" w:customStyle="1" w:styleId="WW8Num3">
    <w:name w:val="WW8Num3"/>
    <w:qFormat/>
    <w:rsid w:val="00D4412E"/>
  </w:style>
  <w:style w:type="numbering" w:customStyle="1" w:styleId="WW8Num4">
    <w:name w:val="WW8Num4"/>
    <w:qFormat/>
    <w:rsid w:val="00D4412E"/>
  </w:style>
  <w:style w:type="character" w:customStyle="1" w:styleId="af2">
    <w:name w:val="Сравнение редакций. Добавленный фрагмент"/>
    <w:uiPriority w:val="99"/>
    <w:rsid w:val="00D864B2"/>
    <w:rPr>
      <w:color w:val="000000"/>
      <w:shd w:val="clear" w:color="auto" w:fill="C1D7FF"/>
    </w:rPr>
  </w:style>
  <w:style w:type="paragraph" w:styleId="af3">
    <w:name w:val="List Paragraph"/>
    <w:basedOn w:val="a"/>
    <w:uiPriority w:val="34"/>
    <w:qFormat/>
    <w:rsid w:val="0060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408CBC80F48F798AB877C6CD9019C65EF63B92C9771202420DC213994CD83C8B1C3CA6D5E4794CBE79B945DAq4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6</cp:revision>
  <cp:lastPrinted>2019-10-21T09:23:00Z</cp:lastPrinted>
  <dcterms:created xsi:type="dcterms:W3CDTF">2022-06-03T11:39:00Z</dcterms:created>
  <dcterms:modified xsi:type="dcterms:W3CDTF">2022-06-16T06:59:00Z</dcterms:modified>
  <dc:language>en-US</dc:language>
</cp:coreProperties>
</file>